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7CE7B493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AE01D3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Portaria nº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419</w:t>
      </w:r>
      <w:r w:rsid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, de </w:t>
      </w:r>
      <w:r w:rsidR="00EC0240">
        <w:rPr>
          <w:rFonts w:ascii="Times New Roman" w:hAnsi="Times New Roman" w:cs="Times New Roman"/>
          <w:bCs/>
          <w:sz w:val="24"/>
          <w:szCs w:val="24"/>
          <w:lang w:val="pt-BR"/>
        </w:rPr>
        <w:t>10 de junho de 2020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CF5695">
            <w:rPr>
              <w:rFonts w:ascii="Times New Roman" w:hAnsi="Times New Roman" w:cs="Times New Roman"/>
              <w:b/>
              <w:sz w:val="24"/>
              <w:szCs w:val="24"/>
            </w:rPr>
            <w:t>0876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1" w:value="2021"/>
            <w:listItem w:displayText="2022" w:value="2022"/>
            <w:listItem w:displayText="2023" w:value="2023"/>
          </w:dropDownList>
        </w:sdtPr>
        <w:sdtEndPr/>
        <w:sdtContent>
          <w:r w:rsidR="009E2B87">
            <w:rPr>
              <w:rFonts w:ascii="Times New Roman" w:hAnsi="Times New Roman" w:cs="Times New Roman"/>
              <w:b/>
              <w:sz w:val="24"/>
              <w:szCs w:val="24"/>
            </w:rPr>
            <w:t>2022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17E034C9" w:rsidR="009C7EE5" w:rsidRPr="00DE7344" w:rsidRDefault="00C9355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7344">
        <w:rPr>
          <w:rFonts w:ascii="Times New Roman" w:hAnsi="Times New Roman" w:cs="Times New Roman"/>
          <w:b/>
          <w:sz w:val="24"/>
          <w:szCs w:val="24"/>
          <w:u w:val="single"/>
        </w:rPr>
        <w:t>Pregoeiro</w:t>
      </w:r>
      <w:proofErr w:type="spellEnd"/>
      <w:r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r w:rsidRPr="00DE7344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Escolher Pregoeiro"/>
          <w:tag w:val="Escolher Pregoeiro"/>
          <w:id w:val="-68966661"/>
          <w:placeholder>
            <w:docPart w:val="EF5C1958024741E29FF895063A5F1D34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 w:rsidR="00CF5695"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8AAF97C" w14:textId="77777777" w:rsidR="00AD5480" w:rsidRPr="00DE7344" w:rsidRDefault="00AD5480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31FB6A" w14:textId="69F2ED84" w:rsidR="00C93553" w:rsidRPr="00F930DE" w:rsidRDefault="00C93553" w:rsidP="00C93553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571078265"/>
          <w:placeholder>
            <w:docPart w:val="0867AFA784D74220A64A623677FC9B1A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F5695">
            <w:rPr>
              <w:rFonts w:ascii="Times New Roman" w:hAnsi="Times New Roman"/>
              <w:bCs/>
              <w:sz w:val="24"/>
            </w:rPr>
            <w:t>Paulo Edison de Lima - Matrícula670.176-0;</w:t>
          </w:r>
        </w:sdtContent>
      </w:sdt>
    </w:p>
    <w:p w14:paraId="6F6C6B11" w14:textId="2E947663" w:rsidR="00C93553" w:rsidRPr="00F930DE" w:rsidRDefault="00110A3A" w:rsidP="00AD5480">
      <w:pPr>
        <w:pStyle w:val="Corpodetexto21"/>
        <w:spacing w:line="360" w:lineRule="auto"/>
        <w:ind w:left="720" w:firstLine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1259801214"/>
          <w:placeholder>
            <w:docPart w:val="82D65706879845639A657B37395501E3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F5695">
            <w:rPr>
              <w:rFonts w:ascii="Times New Roman" w:hAnsi="Times New Roman"/>
              <w:bCs/>
              <w:sz w:val="24"/>
            </w:rPr>
            <w:t>Tânia Cristina Gomes da Cunha - Matrícula 658.609-0-01;</w:t>
          </w:r>
        </w:sdtContent>
      </w:sdt>
      <w:r w:rsidR="00AD5480" w:rsidRPr="00F930DE">
        <w:rPr>
          <w:rFonts w:ascii="Times New Roman" w:hAnsi="Times New Roman"/>
          <w:bCs/>
          <w:sz w:val="24"/>
        </w:rPr>
        <w:t xml:space="preserve">     </w:t>
      </w:r>
    </w:p>
    <w:p w14:paraId="41FBE720" w14:textId="45ACA2FC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520545499"/>
          <w:placeholder>
            <w:docPart w:val="18D15D6059E74CAD915227C42C1795EE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F5695">
            <w:rPr>
              <w:rFonts w:ascii="Times New Roman" w:hAnsi="Times New Roman"/>
              <w:bCs/>
              <w:sz w:val="24"/>
            </w:rPr>
            <w:t>Marcelo Darci de Souza - Matrícula 962.560-7;</w:t>
          </w:r>
        </w:sdtContent>
      </w:sdt>
    </w:p>
    <w:p w14:paraId="58A8B1E2" w14:textId="06CF38AF" w:rsidR="00110A3A" w:rsidRDefault="00110A3A" w:rsidP="00AD5480">
      <w:pPr>
        <w:pStyle w:val="Corpodetexto21"/>
        <w:spacing w:line="360" w:lineRule="auto"/>
        <w:ind w:left="72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Times New Roman" w:hAnsi="Times New Roman"/>
            <w:bCs/>
            <w:sz w:val="24"/>
          </w:rPr>
          <w:alias w:val="Escolher Equipe de Apoio"/>
          <w:tag w:val="Escolher Equipe de Apoio"/>
          <w:id w:val="-272868479"/>
          <w:placeholder>
            <w:docPart w:val="CB68E821F72C45E0B9EE5EA5FAE8B9A0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Cassio Germano Cacciatori - Matrícula 665.127-5-01." w:value="Cassio Germano Cacciatori - Matrícula 665.127-5-01.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  <w:listItem w:displayText="Laís Bibiana Rodrigues Lagos - Matrícula 378.200-0." w:value="Laís Bibiana Rodrigues Lagos - Matrícula 378.200-0."/>
            <w:listItem w:displayText="Letícia Koslowsky Mees Mattos - Matrícula 959.274-1." w:value="Letícia Koslowsky Mees Mattos - Matrícula 959.274-1."/>
            <w:listItem w:displayText="Tânia Cristina Gomes da Cunha - Matrícula 658.609-0-01;" w:value="Tânia Cristina Gomes da Cunha - Matrícula 658.609-0-01;"/>
            <w:listItem w:displayText="Alex Onacli Moreira Fabrin - Matrícula 656.987-0." w:value="Alex Onacli Moreira Fabrin - Matrícula 656.987-0."/>
            <w:listItem w:displayText="Carina Vicente de Santi - matrícula 0365037-5." w:value="Carina Vicente de Santi - matrícula 0365037-5."/>
            <w:listItem w:displayText="Evandro José Fuechter - Matrícula 966.846-2." w:value="Evandro José Fuechter - Matrícula 966.846-2."/>
            <w:listItem w:displayText="Gabriela Krause Lopes - Matrícula 663.312-9." w:value="Gabriela Krause Lopes - Matrícula 663.312-9."/>
            <w:listItem w:displayText="Rafael Domingos Martins - Matrícula 665.771-0." w:value="Rafael Domingos Martins - Matrícula 665.771-0."/>
            <w:listItem w:displayText="Maico Alexandre Demate - Matrícula 962.568-2." w:value="Maico Alexandre Demate - Matrícula 962.568-2."/>
            <w:listItem w:displayText="Sonia das Graças da Rosa Pereira - Matr´cila 663.791-4." w:value="Sonia das Graças da Rosa Pereira - Matr´cila 663.791-4."/>
            <w:listItem w:displayText="Antonio Fernando Goes - Matrícula 369.899-8." w:value="Antonio Fernando Goes - Matrícula 369.899-8."/>
            <w:listItem w:displayText="Marcos Aurelio Coelho de Oliveira - Matrícula 362.279-7." w:value="Marcos Aurelio Coelho de Oliveira - Matrícula 362.279-7."/>
            <w:listItem w:displayText="Carlos Eduardo Tosin - Matrícula 978.886-7." w:value="Carlos Eduardo Tosin - Matrícula 978.886-7."/>
            <w:listItem w:displayText="Samara Cristina Gobbi Adamczuk - Matrícula 662.166-1." w:value="Samara Cristina Gobbi Adamczuk - Matrícula 662.166-1."/>
          </w:dropDownList>
        </w:sdtPr>
        <w:sdtEndPr/>
        <w:sdtContent>
          <w:r w:rsidR="00CF5695">
            <w:rPr>
              <w:rFonts w:ascii="Times New Roman" w:hAnsi="Times New Roman"/>
              <w:bCs/>
              <w:sz w:val="24"/>
            </w:rPr>
            <w:t>Cassio Germano Cacciatori - Matrícula 665.127-5-01.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50EB0513" w:rsidR="000561D3" w:rsidRDefault="000561D3" w:rsidP="00AD5480">
      <w:pPr>
        <w:pStyle w:val="Corpodetexto21"/>
        <w:spacing w:line="360" w:lineRule="auto"/>
        <w:rPr>
          <w:rFonts w:ascii="Times New Roman" w:hAnsi="Times New Roman"/>
          <w:b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Responsável Técnico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="Times New Roman" w:hAnsi="Times New Roman"/>
            <w:b/>
            <w:sz w:val="24"/>
          </w:rPr>
          <w:alias w:val="Definir Responsável Técnico"/>
          <w:tag w:val="Definir Responsável Técnico"/>
          <w:id w:val="-78067368"/>
          <w:placeholder>
            <w:docPart w:val="D683E1B884BB48F6B5A5D359E4BE3651"/>
          </w:placeholder>
          <w15:color w:val="FF6600"/>
          <w:text/>
        </w:sdtPr>
        <w:sdtContent>
          <w:r w:rsidR="00CF5695" w:rsidRPr="00CF5695">
            <w:rPr>
              <w:rFonts w:ascii="Times New Roman" w:hAnsi="Times New Roman"/>
              <w:b/>
              <w:sz w:val="24"/>
            </w:rPr>
            <w:t>Carla Cristina da Silveira Trilha</w:t>
          </w:r>
        </w:sdtContent>
      </w:sdt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2F164CCF" w:rsidR="00F93AD7" w:rsidRPr="00025156" w:rsidRDefault="00CF5695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9E2B87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  <w:sdt>
        <w:sdtPr>
          <w:rPr>
            <w:rFonts w:ascii="Times New Roman" w:hAnsi="Times New Roman"/>
            <w:b/>
            <w:sz w:val="24"/>
          </w:rPr>
          <w:alias w:val="Inserir data da Lauda"/>
          <w:tag w:val="Inserir data da Lauda"/>
          <w:id w:val="2132666394"/>
          <w:placeholder>
            <w:docPart w:val="91AB2324DB9D48659A0E62309532656F"/>
          </w:placeholder>
          <w15:color w:val="FF6600"/>
          <w:date w:fullDate="2022-06-30T00:00:00Z">
            <w:dateFormat w:val="d' de 'MMMM' de 'yyyy"/>
            <w:lid w:val="pt-BR"/>
            <w:storeMappedDataAs w:val="dateTime"/>
            <w:calendar w:val="gregorian"/>
          </w:date>
        </w:sdtPr>
        <w:sdtEndPr/>
        <w:sdtContent>
          <w:r>
            <w:rPr>
              <w:rFonts w:ascii="Times New Roman" w:hAnsi="Times New Roman"/>
              <w:b/>
              <w:sz w:val="24"/>
            </w:rPr>
            <w:t>30 de junho de 2022</w:t>
          </w:r>
        </w:sdtContent>
      </w:sdt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375F3A83" w14:textId="77777777" w:rsidR="00110A3A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1EC1AB4D" w:rsidR="002418EF" w:rsidRPr="00025156" w:rsidRDefault="00CF5695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Érico Kretzer Júnior - Coordenador de Apoio de Licitações/CLC" w:value="Érico Kretzer Júnior - Coordenador de Apoio de Licitações/CLC"/>
            <w:listItem w:displayText="Clóvis Eliseu Gewehr - Diretor Geral/CAV" w:value="Clóvis Eliseu Gewehr - Diretor Geral/CAV"/>
            <w:listItem w:displayText="José Fernando Fragalli - Diretor Geral/CCT" w:value="José Fernando Fragalli - Diretor Geral/CCT"/>
            <w:listItem w:displayText="Silvana dos Santos Zanotelli - Diretora Geral/CEO" w:value="Silvana dos Santos Zanotelli - Diretora Geral/CEO"/>
            <w:listItem w:displayText="Jaison Ademir Sevegnani - Diretor Geral/CEAVI" w:value="Jaison Ademir Sevegnani - Diretor Geral/CEAVI"/>
            <w:listItem w:displayText="Patrícia Sfair Sunye - Diretor Geral/CERES" w:value="Patrícia Sfair Sunye - Diretor Geral/CERES"/>
            <w:listItem w:displayText="José Carlos de Souza - Diretora Geral/CESFI" w:value="José Carlos de Souz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Érico Kretzer Júnior - Coordenador de Apoio de Licitações/CLC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1BC7540F" w14:textId="77777777" w:rsidR="00AD5480" w:rsidRPr="00B12A3C" w:rsidRDefault="00AD5480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502E244E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 e de acordo com a designação,</w:t>
      </w:r>
    </w:p>
    <w:p w14:paraId="1533B3D5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7B86B0A4" w14:textId="42F7D18F" w:rsidR="00B12A3C" w:rsidRPr="00B12A3C" w:rsidRDefault="00CF5695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Pregoeiro"/>
          <w:tag w:val="Pregoeiro"/>
          <w:id w:val="-1113673799"/>
          <w:placeholder>
            <w:docPart w:val="2B8DAF272A224B1CB3C53C01B301D536"/>
          </w:placeholder>
          <w15:color w:val="FF6600"/>
          <w:dropDownList>
            <w:listItem w:value="Escolher um item."/>
            <w:listItem w:displayText="Camila de Almeida Luca - Matrícula 959.335-7;" w:value="Camila de Almeida Luca - Matrícula 959.335-7;"/>
            <w:listItem w:displayText="Érico Kretzer Júnior - Matrícula 950.425-7;" w:value="Érico Kretzer Júnior - Matrícula 950.425-7;"/>
            <w:listItem w:displayText="Fabrício Devenz - Matrícula 663.965-8;" w:value="Fabrício Devenz - Matrícula 663.965-8;"/>
            <w:listItem w:displayText="Marcelo Darci de Souza - Matrícula 962.560-7;" w:value="Marcelo Darci de Souza - Matrícula 962.560-7;"/>
            <w:listItem w:displayText="Patricia Michels Sandrini - Matrícula 954.157-8;" w:value="Patricia Michels Sandrini - Matrícula 954.157-8;"/>
            <w:listItem w:displayText="Paulo Edison de Lima - Matrícula670.176-0;" w:value="Paulo Edison de Lima - Matrícula670.176-0;"/>
            <w:listItem w:displayText="Rafael Junior Senes - Matrícula 365.342-00;" w:value="Rafael Junior Senes - Matrícula 365.342-00;"/>
            <w:listItem w:displayText="Rafael Xavier dos Santos Muraro - Matrícula 658.593-0;" w:value="Rafael Xavier dos Santos Muraro - Matrícula 658.593-0;"/>
            <w:listItem w:displayText="Rafael Quadra e Silva - Matrícula344.513-5;" w:value="Rafael Quadra e Silva - Matrícula344.513-5;"/>
            <w:listItem w:displayText="Saulo Pacheco Júnior - Matrícula 376.774-4;" w:value="Saulo Pacheco Júnior - Matrícula 376.774-4;"/>
            <w:listItem w:displayText="José Carlos de Souza - Matrícula 395.444-7;" w:value="José Carlos de Souza - Matrícula 395.444-7;"/>
            <w:listItem w:displayText="Rubens Crippa Júnior - Matrícula 663.315-3;" w:value="Rubens Crippa Júnior - Matrícula 663.315-3;"/>
            <w:listItem w:displayText="Bernardete da Costa França - Matrícula 959.696-8;" w:value="Bernardete da Costa França - Matrícula 959.696-8;"/>
            <w:listItem w:displayText="Fabiane Zulianello dos Santos - Matrícula 658.471-3;" w:value="Fabiane Zulianello dos Santos - Matrícula 658.471-3;"/>
            <w:listItem w:displayText="Wender Kelvin Correa - Matrícula 664.966-1;" w:value="Wender Kelvin Correa - Matrícula 664.966-1;"/>
            <w:listItem w:displayText="Agnaldo Vanderlei Arnold - Matrícula 305.900-6;" w:value="Agnaldo Vanderlei Arnold - Matrícula 305.900-6;"/>
            <w:listItem w:displayText="Décio Luiz Poli - Matrícula 237.509-5;" w:value="Décio Luiz Poli - Matrícula 237.509-5;"/>
            <w:listItem w:displayText="Fabrício Celso Souza Steffen - Matrícula 962.532-1;" w:value="Fabrício Celso Souza Steffen - Matrícula 962.532-1;"/>
            <w:listItem w:displayText="Glória Maria Fernandes - Matrícula 384.637-8;" w:value="Glória Maria Fernandes - Matrícula 384.637-8;"/>
            <w:listItem w:displayText="Gilberto Rech - Matrícula286.617-0;" w:value="Gilberto Rech - Matrícula286.617-0;"/>
            <w:listItem w:displayText="Paula Cristina Primo - Matrícula 657.268-5;" w:value="Paula Cristina Primo - Matrícula 657.268-5;"/>
            <w:listItem w:displayText="Rosemario Barichello - Matrícula 364.629-7;" w:value="Rosemario Barichello - Matrícula 364.629-7;"/>
            <w:listItem w:displayText="Renata Tumelero - Matrícula 665.431-2;" w:value="Renata Tumelero - Matrícula 665.431-2;"/>
          </w:dropDownList>
        </w:sdtPr>
        <w:sdtEndPr/>
        <w:sdtContent>
          <w:r>
            <w:rPr>
              <w:rFonts w:ascii="Times New Roman" w:hAnsi="Times New Roman" w:cs="Times New Roman"/>
              <w:b/>
              <w:sz w:val="24"/>
              <w:szCs w:val="24"/>
            </w:rPr>
            <w:t>Camila de Almeida Luca - Matrícula 959.335-7;</w:t>
          </w:r>
        </w:sdtContent>
      </w:sdt>
    </w:p>
    <w:p w14:paraId="79C6A1B1" w14:textId="47AE7AC6" w:rsidR="00EC0240" w:rsidRPr="00F930DE" w:rsidRDefault="00EC0240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B25C5"/>
    <w:rsid w:val="000C2E49"/>
    <w:rsid w:val="000D3B80"/>
    <w:rsid w:val="00110A3A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A6CDA"/>
    <w:rsid w:val="004A6F5B"/>
    <w:rsid w:val="004D1A31"/>
    <w:rsid w:val="004D5A28"/>
    <w:rsid w:val="004F3A1F"/>
    <w:rsid w:val="004F53AB"/>
    <w:rsid w:val="00505BE0"/>
    <w:rsid w:val="00525CC8"/>
    <w:rsid w:val="0053604C"/>
    <w:rsid w:val="00561923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74949"/>
    <w:rsid w:val="0067501B"/>
    <w:rsid w:val="0068437D"/>
    <w:rsid w:val="00685EC1"/>
    <w:rsid w:val="006865CF"/>
    <w:rsid w:val="00695CE1"/>
    <w:rsid w:val="0069722A"/>
    <w:rsid w:val="006C1C69"/>
    <w:rsid w:val="00726D0E"/>
    <w:rsid w:val="00752FC6"/>
    <w:rsid w:val="00753F6A"/>
    <w:rsid w:val="007655E1"/>
    <w:rsid w:val="00765F8A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20671"/>
    <w:rsid w:val="0093148E"/>
    <w:rsid w:val="00955528"/>
    <w:rsid w:val="00962906"/>
    <w:rsid w:val="00967CF9"/>
    <w:rsid w:val="00987480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5695"/>
    <w:rsid w:val="00CF64D0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5DCB"/>
    <w:rsid w:val="00DA27B0"/>
    <w:rsid w:val="00DE7344"/>
    <w:rsid w:val="00DF2839"/>
    <w:rsid w:val="00E01478"/>
    <w:rsid w:val="00E04582"/>
    <w:rsid w:val="00E31E81"/>
    <w:rsid w:val="00E36193"/>
    <w:rsid w:val="00E501DF"/>
    <w:rsid w:val="00E530C3"/>
    <w:rsid w:val="00E72ADE"/>
    <w:rsid w:val="00E9375C"/>
    <w:rsid w:val="00EA108F"/>
    <w:rsid w:val="00EA7B2C"/>
    <w:rsid w:val="00EB23B0"/>
    <w:rsid w:val="00EB3B4A"/>
    <w:rsid w:val="00EC0240"/>
    <w:rsid w:val="00ED5468"/>
    <w:rsid w:val="00F025D1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91AB2324DB9D48659A0E6230953265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BDD87E-BB1A-4B72-9A2B-8C8B78346FB9}"/>
      </w:docPartPr>
      <w:docPartBody>
        <w:p w:rsidR="00475082" w:rsidRDefault="0076462B" w:rsidP="0076462B">
          <w:pPr>
            <w:pStyle w:val="91AB2324DB9D48659A0E62309532656F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EF5C1958024741E29FF895063A5F1D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AFBCC1-51E0-4117-BAB6-1978994743E9}"/>
      </w:docPartPr>
      <w:docPartBody>
        <w:p w:rsidR="00F414BE" w:rsidRDefault="00475082" w:rsidP="00475082">
          <w:pPr>
            <w:pStyle w:val="EF5C1958024741E29FF895063A5F1D3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2B8DAF272A224B1CB3C53C01B301D53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121F2B1-FE21-47C6-87DB-BCDBA0BD71DE}"/>
      </w:docPartPr>
      <w:docPartBody>
        <w:p w:rsidR="00F414BE" w:rsidRDefault="00475082" w:rsidP="00475082">
          <w:pPr>
            <w:pStyle w:val="2B8DAF272A224B1CB3C53C01B301D536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0867AFA784D74220A64A623677FC9B1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3C70017-4F62-4B80-B2AF-4D9BE0D43122}"/>
      </w:docPartPr>
      <w:docPartBody>
        <w:p w:rsidR="00F414BE" w:rsidRDefault="00475082" w:rsidP="00475082">
          <w:pPr>
            <w:pStyle w:val="0867AFA784D74220A64A623677FC9B1A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683E1B884BB48F6B5A5D359E4BE365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012FC14-DC57-4288-92C2-B58CAFD23D0B}"/>
      </w:docPartPr>
      <w:docPartBody>
        <w:p w:rsidR="0004480C" w:rsidRDefault="00F414BE" w:rsidP="00F414BE">
          <w:pPr>
            <w:pStyle w:val="D683E1B884BB48F6B5A5D359E4BE3651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82D65706879845639A657B37395501E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B8A6B97-2E3E-4ACB-B02F-D3834A2E6990}"/>
      </w:docPartPr>
      <w:docPartBody>
        <w:p w:rsidR="0044393D" w:rsidRDefault="00C82608" w:rsidP="00C82608">
          <w:pPr>
            <w:pStyle w:val="82D65706879845639A657B37395501E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18D15D6059E74CAD915227C42C1795E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B3521C8-1223-4702-8DB7-9396D2A915C7}"/>
      </w:docPartPr>
      <w:docPartBody>
        <w:p w:rsidR="0044393D" w:rsidRDefault="00C82608" w:rsidP="00C82608">
          <w:pPr>
            <w:pStyle w:val="18D15D6059E74CAD915227C42C1795E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CB68E821F72C45E0B9EE5EA5FAE8B9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54DADD-4141-4703-A2A3-F5B289447454}"/>
      </w:docPartPr>
      <w:docPartBody>
        <w:p w:rsidR="0044393D" w:rsidRDefault="00C82608" w:rsidP="00C82608">
          <w:pPr>
            <w:pStyle w:val="CB68E821F72C45E0B9EE5EA5FAE8B9A0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2919F5"/>
    <w:rsid w:val="0044393D"/>
    <w:rsid w:val="00475082"/>
    <w:rsid w:val="0076462B"/>
    <w:rsid w:val="007B406A"/>
    <w:rsid w:val="00C82608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82608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EF5C1958024741E29FF895063A5F1D34">
    <w:name w:val="EF5C1958024741E29FF895063A5F1D34"/>
    <w:rsid w:val="00475082"/>
  </w:style>
  <w:style w:type="paragraph" w:customStyle="1" w:styleId="D1BAD2391E2B4F8E9B75476D954ED288">
    <w:name w:val="D1BAD2391E2B4F8E9B75476D954ED288"/>
    <w:rsid w:val="00475082"/>
  </w:style>
  <w:style w:type="paragraph" w:customStyle="1" w:styleId="2B8DAF272A224B1CB3C53C01B301D536">
    <w:name w:val="2B8DAF272A224B1CB3C53C01B301D536"/>
    <w:rsid w:val="00475082"/>
  </w:style>
  <w:style w:type="paragraph" w:customStyle="1" w:styleId="0867AFA784D74220A64A623677FC9B1A">
    <w:name w:val="0867AFA784D74220A64A623677FC9B1A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2951739514D743D19ECEC5A733C3554D">
    <w:name w:val="2951739514D743D19ECEC5A733C3554D"/>
    <w:rsid w:val="00F414BE"/>
  </w:style>
  <w:style w:type="paragraph" w:customStyle="1" w:styleId="82D65706879845639A657B37395501E3">
    <w:name w:val="82D65706879845639A657B37395501E3"/>
    <w:rsid w:val="00C82608"/>
  </w:style>
  <w:style w:type="paragraph" w:customStyle="1" w:styleId="18D15D6059E74CAD915227C42C1795EE">
    <w:name w:val="18D15D6059E74CAD915227C42C1795EE"/>
    <w:rsid w:val="00C82608"/>
  </w:style>
  <w:style w:type="paragraph" w:customStyle="1" w:styleId="CB68E821F72C45E0B9EE5EA5FAE8B9A0">
    <w:name w:val="CB68E821F72C45E0B9EE5EA5FAE8B9A0"/>
    <w:rsid w:val="00C82608"/>
  </w:style>
  <w:style w:type="paragraph" w:customStyle="1" w:styleId="B3BE20B186594777BB2B33F689C1599E">
    <w:name w:val="B3BE20B186594777BB2B33F689C1599E"/>
    <w:rsid w:val="00C826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36BA4-C84B-41AC-BFDE-2FC503E11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153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FABRICIO DEVENZ</cp:lastModifiedBy>
  <cp:revision>10</cp:revision>
  <cp:lastPrinted>2018-12-04T15:59:00Z</cp:lastPrinted>
  <dcterms:created xsi:type="dcterms:W3CDTF">2020-03-16T21:12:00Z</dcterms:created>
  <dcterms:modified xsi:type="dcterms:W3CDTF">2022-06-30T21:40:00Z</dcterms:modified>
</cp:coreProperties>
</file>